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443" w14:textId="121A81B5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557F2">
        <w:rPr>
          <w:rFonts w:asciiTheme="minorHAnsi" w:hAnsiTheme="minorHAnsi" w:cstheme="minorHAnsi"/>
          <w:b/>
          <w:bCs/>
          <w:color w:val="000000"/>
        </w:rPr>
        <w:t>PTA Roles &amp; Responsibilities</w:t>
      </w:r>
      <w:r>
        <w:rPr>
          <w:rFonts w:asciiTheme="minorHAnsi" w:hAnsiTheme="minorHAnsi" w:cstheme="minorHAnsi"/>
          <w:b/>
          <w:bCs/>
          <w:color w:val="000000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</w:p>
    <w:p w14:paraId="3DFA98DB" w14:textId="77777777" w:rsidR="00343B2F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0D6A4CC" w14:textId="77777777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3B2F">
        <w:rPr>
          <w:rFonts w:asciiTheme="minorHAnsi" w:hAnsiTheme="minorHAnsi" w:cstheme="minorHAnsi"/>
          <w:b/>
          <w:bCs/>
          <w:color w:val="000000"/>
        </w:rPr>
        <w:t xml:space="preserve">Website </w:t>
      </w:r>
      <w:r w:rsidRPr="00D557F2">
        <w:rPr>
          <w:rFonts w:asciiTheme="minorHAnsi" w:hAnsiTheme="minorHAnsi" w:cstheme="minorHAnsi"/>
          <w:color w:val="000000"/>
        </w:rPr>
        <w:t>- Maintain Manning PTA website.</w:t>
      </w:r>
    </w:p>
    <w:p w14:paraId="157CED4B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 Laura Freeman</w:t>
      </w:r>
    </w:p>
    <w:p w14:paraId="74A81F26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 xml:space="preserve">Time Commitment: </w:t>
      </w:r>
      <w:r>
        <w:rPr>
          <w:rFonts w:asciiTheme="minorHAnsi" w:hAnsiTheme="minorHAnsi" w:cstheme="minorHAnsi"/>
          <w:color w:val="000000"/>
        </w:rPr>
        <w:t xml:space="preserve">2-3 </w:t>
      </w:r>
      <w:r w:rsidRPr="00D557F2">
        <w:rPr>
          <w:rFonts w:asciiTheme="minorHAnsi" w:hAnsiTheme="minorHAnsi" w:cstheme="minorHAnsi"/>
          <w:color w:val="000000"/>
        </w:rPr>
        <w:t>hours</w:t>
      </w:r>
      <w:r>
        <w:rPr>
          <w:rFonts w:asciiTheme="minorHAnsi" w:hAnsiTheme="minorHAnsi" w:cstheme="minorHAnsi"/>
          <w:color w:val="000000"/>
        </w:rPr>
        <w:t>, month</w:t>
      </w:r>
    </w:p>
    <w:p w14:paraId="70BFEAE4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</w:t>
      </w:r>
    </w:p>
    <w:p w14:paraId="0DA310DC" w14:textId="77777777" w:rsidR="00343B2F" w:rsidRPr="00343B2F" w:rsidRDefault="00343B2F" w:rsidP="00343B2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Create and/or post information related to PTA activities and events</w:t>
      </w:r>
    </w:p>
    <w:p w14:paraId="43CA8E48" w14:textId="77777777" w:rsidR="00343B2F" w:rsidRPr="00D557F2" w:rsidRDefault="00343B2F" w:rsidP="00343B2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 needed, update membership and other online forms accessed via PTA website</w:t>
      </w:r>
    </w:p>
    <w:p w14:paraId="2953FA69" w14:textId="77777777" w:rsidR="00343B2F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073A8B6" w14:textId="4CC12923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3B2F">
        <w:rPr>
          <w:rFonts w:asciiTheme="minorHAnsi" w:hAnsiTheme="minorHAnsi" w:cstheme="minorHAnsi"/>
          <w:b/>
          <w:bCs/>
          <w:color w:val="000000"/>
        </w:rPr>
        <w:t>Membership</w:t>
      </w:r>
      <w:r w:rsidRPr="00D557F2">
        <w:rPr>
          <w:rFonts w:asciiTheme="minorHAnsi" w:hAnsiTheme="minorHAnsi" w:cstheme="minorHAnsi"/>
          <w:color w:val="000000"/>
        </w:rPr>
        <w:t xml:space="preserve"> - Drive PTA membership growth and retention among Manning families and staff.</w:t>
      </w:r>
    </w:p>
    <w:p w14:paraId="0E668100" w14:textId="6663BE0A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001C20D8" w14:textId="5A8A803D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 xml:space="preserve">Time Commitment: </w:t>
      </w:r>
      <w:r>
        <w:rPr>
          <w:rFonts w:asciiTheme="minorHAnsi" w:hAnsiTheme="minorHAnsi" w:cstheme="minorHAnsi"/>
          <w:color w:val="000000"/>
        </w:rPr>
        <w:t>10-2</w:t>
      </w:r>
      <w:r w:rsidRPr="00D557F2">
        <w:rPr>
          <w:rFonts w:asciiTheme="minorHAnsi" w:hAnsiTheme="minorHAnsi" w:cstheme="minorHAnsi"/>
          <w:color w:val="000000"/>
        </w:rPr>
        <w:t>0 hours</w:t>
      </w:r>
      <w:r>
        <w:rPr>
          <w:rFonts w:asciiTheme="minorHAnsi" w:hAnsiTheme="minorHAnsi" w:cstheme="minorHAnsi"/>
          <w:color w:val="000000"/>
        </w:rPr>
        <w:t>, total</w:t>
      </w:r>
      <w:r>
        <w:rPr>
          <w:rFonts w:asciiTheme="minorHAnsi" w:hAnsiTheme="minorHAnsi" w:cstheme="minorHAnsi"/>
          <w:color w:val="000000"/>
        </w:rPr>
        <w:t xml:space="preserve"> beginning in August with the bulk of the work completed by the end of October </w:t>
      </w:r>
    </w:p>
    <w:p w14:paraId="52249FF6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7DDFDD24" w14:textId="47D0B1D9" w:rsidR="00343B2F" w:rsidRPr="00343B2F" w:rsidRDefault="00343B2F" w:rsidP="00343B2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43B2F">
        <w:rPr>
          <w:rFonts w:eastAsia="Times New Roman" w:cstheme="minorHAnsi"/>
          <w:color w:val="202124"/>
        </w:rPr>
        <w:t>C</w:t>
      </w:r>
      <w:r w:rsidRPr="00343B2F">
        <w:rPr>
          <w:rFonts w:eastAsia="Times New Roman" w:cstheme="minorHAnsi"/>
          <w:color w:val="202124"/>
        </w:rPr>
        <w:t>reating and implementing a membership plan</w:t>
      </w:r>
      <w:r>
        <w:rPr>
          <w:rFonts w:eastAsia="Times New Roman" w:cstheme="minorHAnsi"/>
          <w:color w:val="202124"/>
        </w:rPr>
        <w:t>,</w:t>
      </w:r>
      <w:r w:rsidRPr="00343B2F">
        <w:rPr>
          <w:rFonts w:eastAsia="Times New Roman" w:cstheme="minorHAnsi"/>
          <w:color w:val="202124"/>
        </w:rPr>
        <w:t xml:space="preserve"> </w:t>
      </w:r>
    </w:p>
    <w:p w14:paraId="27420E0B" w14:textId="2C43A8AD" w:rsidR="00343B2F" w:rsidRPr="00343B2F" w:rsidRDefault="00343B2F" w:rsidP="00343B2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43B2F">
        <w:rPr>
          <w:rFonts w:eastAsia="Times New Roman" w:cstheme="minorHAnsi"/>
          <w:color w:val="202124"/>
        </w:rPr>
        <w:t>C</w:t>
      </w:r>
      <w:r w:rsidRPr="00343B2F">
        <w:rPr>
          <w:rFonts w:eastAsia="Times New Roman" w:cstheme="minorHAnsi"/>
          <w:color w:val="202124"/>
        </w:rPr>
        <w:t>ollecting dues</w:t>
      </w:r>
      <w:r>
        <w:rPr>
          <w:rFonts w:eastAsia="Times New Roman" w:cstheme="minorHAnsi"/>
          <w:color w:val="202124"/>
        </w:rPr>
        <w:t>,</w:t>
      </w:r>
      <w:r w:rsidRPr="00343B2F">
        <w:rPr>
          <w:rFonts w:eastAsia="Times New Roman" w:cstheme="minorHAnsi"/>
          <w:color w:val="202124"/>
        </w:rPr>
        <w:t xml:space="preserve"> </w:t>
      </w:r>
    </w:p>
    <w:p w14:paraId="7F0885DC" w14:textId="77777777" w:rsidR="00343B2F" w:rsidRPr="00343B2F" w:rsidRDefault="00343B2F" w:rsidP="00343B2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43B2F">
        <w:rPr>
          <w:rFonts w:eastAsia="Times New Roman" w:cstheme="minorHAnsi"/>
          <w:color w:val="202124"/>
        </w:rPr>
        <w:t>P</w:t>
      </w:r>
      <w:r w:rsidRPr="00343B2F">
        <w:rPr>
          <w:rFonts w:eastAsia="Times New Roman" w:cstheme="minorHAnsi"/>
          <w:color w:val="202124"/>
        </w:rPr>
        <w:t xml:space="preserve">romoting membership throughout the year, </w:t>
      </w:r>
      <w:r>
        <w:rPr>
          <w:rFonts w:eastAsia="Times New Roman" w:cstheme="minorHAnsi"/>
          <w:color w:val="202124"/>
        </w:rPr>
        <w:t xml:space="preserve">and </w:t>
      </w:r>
    </w:p>
    <w:p w14:paraId="30DD8BCC" w14:textId="1501BEFC" w:rsidR="00343B2F" w:rsidRPr="00343B2F" w:rsidRDefault="00343B2F" w:rsidP="00343B2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43B2F">
        <w:rPr>
          <w:rFonts w:eastAsia="Times New Roman" w:cstheme="minorHAnsi"/>
          <w:color w:val="202124"/>
        </w:rPr>
        <w:t>P</w:t>
      </w:r>
      <w:r w:rsidRPr="00343B2F">
        <w:rPr>
          <w:rFonts w:eastAsia="Times New Roman" w:cstheme="minorHAnsi"/>
          <w:color w:val="202124"/>
        </w:rPr>
        <w:t xml:space="preserve">roviding membership reports at </w:t>
      </w:r>
      <w:r w:rsidRPr="00343B2F">
        <w:rPr>
          <w:rFonts w:eastAsia="Times New Roman" w:cstheme="minorHAnsi"/>
          <w:color w:val="202124"/>
        </w:rPr>
        <w:t>PTA meetings</w:t>
      </w:r>
    </w:p>
    <w:p w14:paraId="4F167D38" w14:textId="77777777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CCEB126" w14:textId="77777777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3B2F">
        <w:rPr>
          <w:rFonts w:asciiTheme="minorHAnsi" w:hAnsiTheme="minorHAnsi" w:cstheme="minorHAnsi"/>
          <w:b/>
          <w:bCs/>
          <w:color w:val="000000"/>
        </w:rPr>
        <w:t>Fundraising</w:t>
      </w:r>
      <w:r w:rsidRPr="00D557F2">
        <w:rPr>
          <w:rFonts w:asciiTheme="minorHAnsi" w:hAnsiTheme="minorHAnsi" w:cstheme="minorHAnsi"/>
          <w:color w:val="000000"/>
        </w:rPr>
        <w:t xml:space="preserve"> - Plan and organize fundraising activities</w:t>
      </w:r>
    </w:p>
    <w:p w14:paraId="738DE759" w14:textId="75314380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106ED68D" w14:textId="3B8B8C30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Time Commitment: 8-10 hours</w:t>
      </w:r>
    </w:p>
    <w:p w14:paraId="0729873D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5F35E27C" w14:textId="6BE1335E" w:rsidR="00343B2F" w:rsidRPr="00D557F2" w:rsidRDefault="00343B2F" w:rsidP="00343B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Focus on raising the funds needed to meet the budget</w:t>
      </w:r>
      <w:r>
        <w:rPr>
          <w:rFonts w:asciiTheme="minorHAnsi" w:hAnsiTheme="minorHAnsi" w:cstheme="minorHAnsi"/>
          <w:color w:val="000000"/>
        </w:rPr>
        <w:t xml:space="preserve"> goals</w:t>
      </w:r>
      <w:r w:rsidRPr="00D557F2">
        <w:rPr>
          <w:rFonts w:asciiTheme="minorHAnsi" w:hAnsiTheme="minorHAnsi" w:cstheme="minorHAnsi"/>
          <w:color w:val="000000"/>
        </w:rPr>
        <w:t>- activities include: restaurant nights, auction, etc.</w:t>
      </w:r>
    </w:p>
    <w:p w14:paraId="313E9926" w14:textId="77640EA5" w:rsidR="00343B2F" w:rsidRPr="00D557F2" w:rsidRDefault="00343B2F" w:rsidP="00343B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Present reports on proposed fundraising activities at board meetings for approval</w:t>
      </w:r>
    </w:p>
    <w:p w14:paraId="49860213" w14:textId="77777777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39BAEE7" w14:textId="77777777" w:rsidR="00343B2F" w:rsidRPr="00343B2F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  <w:r w:rsidRPr="00343B2F">
        <w:rPr>
          <w:rFonts w:asciiTheme="minorHAnsi" w:hAnsiTheme="minorHAnsi" w:cstheme="minorHAnsi"/>
          <w:b/>
          <w:bCs/>
          <w:color w:val="494949"/>
        </w:rPr>
        <w:t xml:space="preserve">Student </w:t>
      </w:r>
      <w:r>
        <w:rPr>
          <w:rFonts w:asciiTheme="minorHAnsi" w:hAnsiTheme="minorHAnsi" w:cstheme="minorHAnsi"/>
          <w:b/>
          <w:bCs/>
          <w:color w:val="494949"/>
        </w:rPr>
        <w:t>A</w:t>
      </w:r>
      <w:r w:rsidRPr="00343B2F">
        <w:rPr>
          <w:rFonts w:asciiTheme="minorHAnsi" w:hAnsiTheme="minorHAnsi" w:cstheme="minorHAnsi"/>
          <w:b/>
          <w:bCs/>
          <w:color w:val="494949"/>
        </w:rPr>
        <w:t>ppreciation</w:t>
      </w:r>
      <w:r>
        <w:rPr>
          <w:rFonts w:asciiTheme="minorHAnsi" w:hAnsiTheme="minorHAnsi" w:cstheme="minorHAnsi"/>
          <w:b/>
          <w:bCs/>
          <w:color w:val="494949"/>
        </w:rPr>
        <w:t xml:space="preserve"> – </w:t>
      </w:r>
      <w:r>
        <w:rPr>
          <w:rFonts w:asciiTheme="minorHAnsi" w:hAnsiTheme="minorHAnsi" w:cstheme="minorHAnsi"/>
          <w:color w:val="494949"/>
        </w:rPr>
        <w:t>Organize and oversee student appreciation events throughout the year.</w:t>
      </w:r>
    </w:p>
    <w:p w14:paraId="1691B720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6F2B0CFB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 xml:space="preserve">Time Commitment: </w:t>
      </w:r>
      <w:r>
        <w:rPr>
          <w:rFonts w:asciiTheme="minorHAnsi" w:hAnsiTheme="minorHAnsi" w:cstheme="minorHAnsi"/>
          <w:color w:val="000000"/>
        </w:rPr>
        <w:t>10-15</w:t>
      </w:r>
      <w:r w:rsidRPr="00D557F2">
        <w:rPr>
          <w:rFonts w:asciiTheme="minorHAnsi" w:hAnsiTheme="minorHAnsi" w:cstheme="minorHAnsi"/>
          <w:color w:val="000000"/>
        </w:rPr>
        <w:t xml:space="preserve"> hours</w:t>
      </w:r>
      <w:r>
        <w:rPr>
          <w:rFonts w:asciiTheme="minorHAnsi" w:hAnsiTheme="minorHAnsi" w:cstheme="minorHAnsi"/>
          <w:color w:val="000000"/>
        </w:rPr>
        <w:t>, total</w:t>
      </w:r>
    </w:p>
    <w:p w14:paraId="619DE886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01EE59E4" w14:textId="77777777" w:rsidR="00343B2F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</w:p>
    <w:p w14:paraId="2FFB20F3" w14:textId="77777777" w:rsidR="00343B2F" w:rsidRPr="00343B2F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  <w:r w:rsidRPr="00343B2F">
        <w:rPr>
          <w:rFonts w:asciiTheme="minorHAnsi" w:hAnsiTheme="minorHAnsi" w:cstheme="minorHAnsi"/>
          <w:b/>
          <w:bCs/>
          <w:color w:val="494949"/>
        </w:rPr>
        <w:t xml:space="preserve">Staff </w:t>
      </w:r>
      <w:r>
        <w:rPr>
          <w:rFonts w:asciiTheme="minorHAnsi" w:hAnsiTheme="minorHAnsi" w:cstheme="minorHAnsi"/>
          <w:b/>
          <w:bCs/>
          <w:color w:val="494949"/>
        </w:rPr>
        <w:t>A</w:t>
      </w:r>
      <w:r w:rsidRPr="00343B2F">
        <w:rPr>
          <w:rFonts w:asciiTheme="minorHAnsi" w:hAnsiTheme="minorHAnsi" w:cstheme="minorHAnsi"/>
          <w:b/>
          <w:bCs/>
          <w:color w:val="494949"/>
        </w:rPr>
        <w:t>ppreciation</w:t>
      </w:r>
      <w:r>
        <w:rPr>
          <w:rFonts w:asciiTheme="minorHAnsi" w:hAnsiTheme="minorHAnsi" w:cstheme="minorHAnsi"/>
          <w:b/>
          <w:bCs/>
          <w:color w:val="494949"/>
        </w:rPr>
        <w:t xml:space="preserve"> – </w:t>
      </w:r>
      <w:r>
        <w:rPr>
          <w:rFonts w:asciiTheme="minorHAnsi" w:hAnsiTheme="minorHAnsi" w:cstheme="minorHAnsi"/>
          <w:color w:val="494949"/>
        </w:rPr>
        <w:t>Organize and oversee staff appreciation events throughout the year.</w:t>
      </w:r>
    </w:p>
    <w:p w14:paraId="502BC8B2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3ABF2AE8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 xml:space="preserve">Time Commitment: </w:t>
      </w:r>
      <w:r>
        <w:rPr>
          <w:rFonts w:asciiTheme="minorHAnsi" w:hAnsiTheme="minorHAnsi" w:cstheme="minorHAnsi"/>
          <w:color w:val="000000"/>
        </w:rPr>
        <w:t>1-2</w:t>
      </w:r>
      <w:r w:rsidRPr="00D557F2">
        <w:rPr>
          <w:rFonts w:asciiTheme="minorHAnsi" w:hAnsiTheme="minorHAnsi" w:cstheme="minorHAnsi"/>
          <w:color w:val="000000"/>
        </w:rPr>
        <w:t xml:space="preserve"> hours</w:t>
      </w:r>
      <w:r>
        <w:rPr>
          <w:rFonts w:asciiTheme="minorHAnsi" w:hAnsiTheme="minorHAnsi" w:cstheme="minorHAnsi"/>
          <w:color w:val="000000"/>
        </w:rPr>
        <w:t>, month</w:t>
      </w:r>
    </w:p>
    <w:p w14:paraId="52DDE2BE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 xml:space="preserve">Committee Size: </w:t>
      </w:r>
      <w:r>
        <w:rPr>
          <w:rFonts w:asciiTheme="minorHAnsi" w:hAnsiTheme="minorHAnsi" w:cstheme="minorHAnsi"/>
          <w:color w:val="000000"/>
        </w:rPr>
        <w:t>2</w:t>
      </w:r>
      <w:r w:rsidRPr="00D557F2">
        <w:rPr>
          <w:rFonts w:asciiTheme="minorHAnsi" w:hAnsiTheme="minorHAnsi" w:cstheme="minorHAnsi"/>
          <w:color w:val="000000"/>
        </w:rPr>
        <w:t>+</w:t>
      </w:r>
    </w:p>
    <w:p w14:paraId="25507269" w14:textId="77777777" w:rsidR="00343B2F" w:rsidRDefault="00343B2F" w:rsidP="00343B2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Coordinate meals for back to school and parent teacher conferences</w:t>
      </w:r>
    </w:p>
    <w:p w14:paraId="1A41E264" w14:textId="77777777" w:rsidR="00343B2F" w:rsidRDefault="00343B2F" w:rsidP="00343B2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“Load the Lounge” – gather drinks and treats for the staff lounge</w:t>
      </w:r>
    </w:p>
    <w:p w14:paraId="6C96CB4D" w14:textId="77777777" w:rsidR="00343B2F" w:rsidRPr="00343B2F" w:rsidRDefault="00343B2F" w:rsidP="00343B2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Organize and provide daily treats during Teacher Appreciation Week</w:t>
      </w:r>
    </w:p>
    <w:p w14:paraId="700232EB" w14:textId="77777777" w:rsidR="00343B2F" w:rsidRDefault="00343B2F" w:rsidP="00343B2F"/>
    <w:p w14:paraId="38B292B5" w14:textId="77777777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3B2F">
        <w:rPr>
          <w:rFonts w:asciiTheme="minorHAnsi" w:hAnsiTheme="minorHAnsi" w:cstheme="minorHAnsi"/>
          <w:b/>
          <w:bCs/>
          <w:color w:val="000000"/>
        </w:rPr>
        <w:t>8th Grade Continuation &amp; Picnic</w:t>
      </w:r>
      <w:r w:rsidRPr="00D557F2">
        <w:rPr>
          <w:rFonts w:asciiTheme="minorHAnsi" w:hAnsiTheme="minorHAnsi" w:cstheme="minorHAnsi"/>
          <w:color w:val="000000"/>
        </w:rPr>
        <w:t xml:space="preserve"> - Work with Manning office staff to plan and organize continuation and picnic for 8th graders. </w:t>
      </w:r>
    </w:p>
    <w:p w14:paraId="35B3010C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2F3BF44A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lastRenderedPageBreak/>
        <w:t xml:space="preserve">Time Commitment: </w:t>
      </w:r>
      <w:r>
        <w:rPr>
          <w:rFonts w:asciiTheme="minorHAnsi" w:hAnsiTheme="minorHAnsi" w:cstheme="minorHAnsi"/>
          <w:color w:val="000000"/>
        </w:rPr>
        <w:t>5-6 hours, including picnic</w:t>
      </w:r>
    </w:p>
    <w:p w14:paraId="2A1786F0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63A066AC" w14:textId="77777777" w:rsidR="00343B2F" w:rsidRDefault="00343B2F" w:rsidP="00343B2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Plan and organize 8</w:t>
      </w:r>
      <w:r w:rsidRPr="00343B2F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grade picnic</w:t>
      </w:r>
    </w:p>
    <w:p w14:paraId="1B8FCB40" w14:textId="77777777" w:rsidR="00343B2F" w:rsidRDefault="00343B2F" w:rsidP="00343B2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Order treats to be served at continuation</w:t>
      </w:r>
    </w:p>
    <w:p w14:paraId="767505E7" w14:textId="77777777" w:rsidR="00343B2F" w:rsidRPr="00D557F2" w:rsidRDefault="00343B2F" w:rsidP="00343B2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Organize volunteers</w:t>
      </w:r>
    </w:p>
    <w:p w14:paraId="2BA66991" w14:textId="77777777" w:rsidR="00343B2F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30ED106F" w14:textId="77777777" w:rsidR="00343B2F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3B2F">
        <w:rPr>
          <w:rFonts w:asciiTheme="minorHAnsi" w:hAnsiTheme="minorHAnsi" w:cstheme="minorHAnsi"/>
          <w:b/>
          <w:bCs/>
          <w:color w:val="000000"/>
        </w:rPr>
        <w:t xml:space="preserve">Battle of the Books </w:t>
      </w:r>
      <w:r>
        <w:rPr>
          <w:rFonts w:asciiTheme="minorHAnsi" w:hAnsiTheme="minorHAnsi" w:cstheme="minorHAnsi"/>
          <w:color w:val="000000"/>
        </w:rPr>
        <w:t>– Assist Manning staff sponsor with literary competition</w:t>
      </w:r>
    </w:p>
    <w:p w14:paraId="119C50A9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hyperlink r:id="rId5" w:history="1">
        <w:r w:rsidRPr="00312690">
          <w:rPr>
            <w:rStyle w:val="Hyperlink"/>
            <w:rFonts w:asciiTheme="minorHAnsi" w:hAnsiTheme="minorHAnsi" w:cstheme="minorHAnsi"/>
          </w:rPr>
          <w:t>https://sites.google.com/jeffcoschools.us/manninglibrary2018/home</w:t>
        </w:r>
      </w:hyperlink>
    </w:p>
    <w:p w14:paraId="34CF312C" w14:textId="77777777" w:rsidR="00343B2F" w:rsidRP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0B9E2D4B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Time Commitment: 6-8 hours</w:t>
      </w:r>
      <w:r>
        <w:rPr>
          <w:rFonts w:asciiTheme="minorHAnsi" w:hAnsiTheme="minorHAnsi" w:cstheme="minorHAnsi"/>
          <w:color w:val="000000"/>
        </w:rPr>
        <w:t>, total</w:t>
      </w:r>
    </w:p>
    <w:p w14:paraId="4E3C5496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7B85DD20" w14:textId="77777777" w:rsidR="00343B2F" w:rsidRPr="00343B2F" w:rsidRDefault="00343B2F" w:rsidP="00343B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26282A"/>
        </w:rPr>
      </w:pPr>
      <w:r w:rsidRPr="00343B2F">
        <w:rPr>
          <w:rFonts w:eastAsia="Times New Roman" w:cstheme="minorHAnsi"/>
          <w:color w:val="26282A"/>
        </w:rPr>
        <w:t>Assist in grading answers and monitoring of the “battle”</w:t>
      </w:r>
    </w:p>
    <w:p w14:paraId="5980FE46" w14:textId="77777777" w:rsidR="00343B2F" w:rsidRPr="00343B2F" w:rsidRDefault="00343B2F" w:rsidP="00343B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26282A"/>
          <w:shd w:val="clear" w:color="auto" w:fill="FFFFFF"/>
        </w:rPr>
      </w:pPr>
      <w:r w:rsidRPr="00343B2F">
        <w:rPr>
          <w:rFonts w:eastAsia="Times New Roman" w:cstheme="minorHAnsi"/>
          <w:color w:val="26282A"/>
        </w:rPr>
        <w:t>Organize end of competition party and gift cards</w:t>
      </w:r>
    </w:p>
    <w:p w14:paraId="6DF5A9FA" w14:textId="77777777" w:rsidR="00343B2F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55E7609" w14:textId="44A7A1C4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3B2F">
        <w:rPr>
          <w:rFonts w:asciiTheme="minorHAnsi" w:hAnsiTheme="minorHAnsi" w:cstheme="minorHAnsi"/>
          <w:b/>
          <w:bCs/>
          <w:color w:val="000000"/>
        </w:rPr>
        <w:t>Reflections</w:t>
      </w:r>
      <w:r w:rsidRPr="00D557F2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theme="minorHAnsi"/>
          <w:color w:val="000000"/>
        </w:rPr>
        <w:t>O</w:t>
      </w:r>
      <w:r w:rsidRPr="00D557F2">
        <w:rPr>
          <w:rFonts w:asciiTheme="minorHAnsi" w:hAnsiTheme="minorHAnsi" w:cstheme="minorHAnsi"/>
          <w:color w:val="000000"/>
        </w:rPr>
        <w:t>versee planning and implementation of the Annual PTA arts program </w:t>
      </w:r>
    </w:p>
    <w:p w14:paraId="43E31F0C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/>
      </w:r>
      <w:r>
        <w:rPr>
          <w:rFonts w:asciiTheme="minorHAnsi" w:hAnsiTheme="minorHAnsi" w:cstheme="minorHAnsi"/>
          <w:color w:val="000000"/>
        </w:rPr>
        <w:instrText xml:space="preserve"> HYPERLINK "</w:instrText>
      </w:r>
      <w:r w:rsidRPr="00343B2F">
        <w:rPr>
          <w:rFonts w:asciiTheme="minorHAnsi" w:hAnsiTheme="minorHAnsi" w:cstheme="minorHAnsi"/>
          <w:color w:val="000000"/>
        </w:rPr>
        <w:instrText>http://www.jcpta.org/programs/reflections/reflections-local-chairs/</w:instrText>
      </w:r>
      <w:r>
        <w:rPr>
          <w:rFonts w:asciiTheme="minorHAnsi" w:hAnsiTheme="minorHAnsi" w:cstheme="minorHAnsi"/>
          <w:color w:val="000000"/>
        </w:rPr>
        <w:instrText xml:space="preserve">" </w:instrText>
      </w:r>
      <w:r>
        <w:rPr>
          <w:rFonts w:asciiTheme="minorHAnsi" w:hAnsiTheme="minorHAnsi" w:cstheme="minorHAnsi"/>
          <w:color w:val="000000"/>
        </w:rPr>
        <w:fldChar w:fldCharType="separate"/>
      </w:r>
      <w:r w:rsidRPr="00312690">
        <w:rPr>
          <w:rStyle w:val="Hyperlink"/>
          <w:rFonts w:asciiTheme="minorHAnsi" w:hAnsiTheme="minorHAnsi" w:cstheme="minorHAnsi"/>
        </w:rPr>
        <w:t>http://www.jcpta.org/programs/reflections/reflections-local-chairs/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7B2AD8DC" w14:textId="77777777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35CE7765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Time Commitment: 8-10 hours</w:t>
      </w:r>
      <w:r>
        <w:rPr>
          <w:rFonts w:asciiTheme="minorHAnsi" w:hAnsiTheme="minorHAnsi" w:cstheme="minorHAnsi"/>
          <w:color w:val="000000"/>
        </w:rPr>
        <w:t>, total</w:t>
      </w:r>
    </w:p>
    <w:p w14:paraId="4CC720C0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0E405566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Register your PTA online.</w:t>
      </w:r>
    </w:p>
    <w:p w14:paraId="5518CFE4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Work with Secretary to promote the Reflections program to local students, teachers, parents, and the community as a whole thru flyers and weekly online newsletters.</w:t>
      </w:r>
    </w:p>
    <w:p w14:paraId="33EC539E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Establish a program timeline; when do you plan on passing out the flyers to students, when will art work deadline for submittal be due among other dates.</w:t>
      </w:r>
    </w:p>
    <w:p w14:paraId="0C509C8F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Recruit other committee members, Reflections judges, and volunteers as needed.</w:t>
      </w:r>
    </w:p>
    <w:p w14:paraId="0B92CA5B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Distribute and answer questions about the rules, deadlines, and student entry forms.</w:t>
      </w:r>
    </w:p>
    <w:p w14:paraId="1969C593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Collect student entries and verify they meet all eligibility requirements.</w:t>
      </w:r>
    </w:p>
    <w:p w14:paraId="09CD5AF1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Coordinate the local judging process.</w:t>
      </w:r>
    </w:p>
    <w:p w14:paraId="26268E6B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Host recognition activities for participants and winners.</w:t>
      </w:r>
    </w:p>
    <w:p w14:paraId="3032618F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Return entries to students.</w:t>
      </w:r>
    </w:p>
    <w:p w14:paraId="17D577C1" w14:textId="77777777" w:rsidR="00343B2F" w:rsidRPr="00D557F2" w:rsidRDefault="00343B2F" w:rsidP="00343B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Evaluate the process at the end of the year and make recommendations for improvements.</w:t>
      </w:r>
    </w:p>
    <w:p w14:paraId="6CC019DA" w14:textId="77777777" w:rsidR="00343B2F" w:rsidRPr="00D557F2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</w:p>
    <w:p w14:paraId="20ACB802" w14:textId="77777777" w:rsidR="00343B2F" w:rsidRPr="00343B2F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343B2F">
        <w:rPr>
          <w:rFonts w:asciiTheme="minorHAnsi" w:hAnsiTheme="minorHAnsi" w:cstheme="minorHAnsi"/>
          <w:b/>
          <w:bCs/>
          <w:color w:val="000000" w:themeColor="text1"/>
        </w:rPr>
        <w:t>Scholarship</w:t>
      </w:r>
      <w:r w:rsidRPr="00343B2F">
        <w:rPr>
          <w:rFonts w:asciiTheme="minorHAnsi" w:hAnsiTheme="minorHAnsi" w:cstheme="minorHAnsi"/>
          <w:color w:val="000000" w:themeColor="text1"/>
        </w:rPr>
        <w:t>- Publicize and solicit applications and making awards based on the applicants' responses</w:t>
      </w:r>
    </w:p>
    <w:p w14:paraId="16EB1A90" w14:textId="6330BA0A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1D1BE94A" w14:textId="24316B38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 xml:space="preserve">Time Commitment: </w:t>
      </w:r>
      <w:r>
        <w:rPr>
          <w:rFonts w:asciiTheme="minorHAnsi" w:hAnsiTheme="minorHAnsi" w:cstheme="minorHAnsi"/>
          <w:color w:val="000000"/>
        </w:rPr>
        <w:t>2-4</w:t>
      </w:r>
      <w:r w:rsidRPr="00D557F2">
        <w:rPr>
          <w:rFonts w:asciiTheme="minorHAnsi" w:hAnsiTheme="minorHAnsi" w:cstheme="minorHAnsi"/>
          <w:color w:val="000000"/>
        </w:rPr>
        <w:t xml:space="preserve"> hours</w:t>
      </w:r>
      <w:r>
        <w:rPr>
          <w:rFonts w:asciiTheme="minorHAnsi" w:hAnsiTheme="minorHAnsi" w:cstheme="minorHAnsi"/>
          <w:color w:val="000000"/>
        </w:rPr>
        <w:t>, total</w:t>
      </w:r>
    </w:p>
    <w:p w14:paraId="52D17713" w14:textId="77777777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minimum 3 recommended</w:t>
      </w:r>
    </w:p>
    <w:p w14:paraId="48D200C6" w14:textId="5A90A6E2" w:rsidR="00343B2F" w:rsidRDefault="00343B2F" w:rsidP="00343B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 scholarship application and provide updates for PTA website</w:t>
      </w:r>
    </w:p>
    <w:p w14:paraId="0C36F126" w14:textId="77777777" w:rsidR="00343B2F" w:rsidRDefault="00343B2F" w:rsidP="00343B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Publicize scholarship to high schools, </w:t>
      </w:r>
      <w:proofErr w:type="spellStart"/>
      <w:r>
        <w:rPr>
          <w:rFonts w:asciiTheme="minorHAnsi" w:hAnsiTheme="minorHAnsi" w:cstheme="minorHAnsi"/>
          <w:color w:val="000000"/>
        </w:rPr>
        <w:t>etc</w:t>
      </w:r>
      <w:proofErr w:type="spellEnd"/>
    </w:p>
    <w:p w14:paraId="7A5F003E" w14:textId="7271A0E9" w:rsidR="00343B2F" w:rsidRDefault="00343B2F" w:rsidP="00343B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Gather completed applications</w:t>
      </w:r>
    </w:p>
    <w:p w14:paraId="42D82285" w14:textId="07EBDA70" w:rsidR="00343B2F" w:rsidRDefault="00343B2F" w:rsidP="00343B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Set meeting with committee to review applications and make awards</w:t>
      </w:r>
    </w:p>
    <w:p w14:paraId="44B51C5D" w14:textId="79F96AD9" w:rsidR="00343B2F" w:rsidRDefault="00343B2F" w:rsidP="00343B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Notify winners</w:t>
      </w:r>
    </w:p>
    <w:p w14:paraId="7084EDB5" w14:textId="55FE7ABE" w:rsidR="00343B2F" w:rsidRPr="00343B2F" w:rsidRDefault="00343B2F" w:rsidP="00343B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Provide winner information to Treasurer</w:t>
      </w:r>
    </w:p>
    <w:p w14:paraId="78BAB48E" w14:textId="77777777" w:rsidR="00343B2F" w:rsidRPr="00D557F2" w:rsidRDefault="00343B2F" w:rsidP="00343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B488B2" w14:textId="77777777" w:rsidR="00343B2F" w:rsidRPr="00D557F2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</w:p>
    <w:p w14:paraId="1CECB7E2" w14:textId="78475AB6" w:rsidR="00343B2F" w:rsidRPr="00343B2F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  <w:r>
        <w:rPr>
          <w:rFonts w:asciiTheme="minorHAnsi" w:hAnsiTheme="minorHAnsi" w:cstheme="minorHAnsi"/>
          <w:b/>
          <w:bCs/>
          <w:color w:val="494949"/>
        </w:rPr>
        <w:t xml:space="preserve">Yearbook </w:t>
      </w:r>
      <w:r w:rsidRPr="00343B2F">
        <w:rPr>
          <w:rFonts w:asciiTheme="minorHAnsi" w:hAnsiTheme="minorHAnsi" w:cstheme="minorHAnsi"/>
          <w:b/>
          <w:bCs/>
          <w:color w:val="494949"/>
        </w:rPr>
        <w:t xml:space="preserve">Well </w:t>
      </w:r>
      <w:r w:rsidRPr="00343B2F">
        <w:rPr>
          <w:rFonts w:asciiTheme="minorHAnsi" w:hAnsiTheme="minorHAnsi" w:cstheme="minorHAnsi"/>
          <w:b/>
          <w:bCs/>
          <w:color w:val="494949"/>
        </w:rPr>
        <w:t>W</w:t>
      </w:r>
      <w:r w:rsidRPr="00343B2F">
        <w:rPr>
          <w:rFonts w:asciiTheme="minorHAnsi" w:hAnsiTheme="minorHAnsi" w:cstheme="minorHAnsi"/>
          <w:b/>
          <w:bCs/>
          <w:color w:val="494949"/>
        </w:rPr>
        <w:t>ishes</w:t>
      </w:r>
      <w:r>
        <w:rPr>
          <w:rFonts w:asciiTheme="minorHAnsi" w:hAnsiTheme="minorHAnsi" w:cstheme="minorHAnsi"/>
          <w:b/>
          <w:bCs/>
          <w:color w:val="494949"/>
        </w:rPr>
        <w:t xml:space="preserve"> – </w:t>
      </w:r>
      <w:r>
        <w:rPr>
          <w:rFonts w:asciiTheme="minorHAnsi" w:hAnsiTheme="minorHAnsi" w:cstheme="minorHAnsi"/>
          <w:color w:val="494949"/>
        </w:rPr>
        <w:t>Work with staff to solicit 8</w:t>
      </w:r>
      <w:r w:rsidRPr="00343B2F">
        <w:rPr>
          <w:rFonts w:asciiTheme="minorHAnsi" w:hAnsiTheme="minorHAnsi" w:cstheme="minorHAnsi"/>
          <w:color w:val="494949"/>
          <w:vertAlign w:val="superscript"/>
        </w:rPr>
        <w:t>th</w:t>
      </w:r>
      <w:r>
        <w:rPr>
          <w:rFonts w:asciiTheme="minorHAnsi" w:hAnsiTheme="minorHAnsi" w:cstheme="minorHAnsi"/>
          <w:color w:val="494949"/>
        </w:rPr>
        <w:t xml:space="preserve"> grade “ads” for the yearbook</w:t>
      </w:r>
    </w:p>
    <w:p w14:paraId="542B5229" w14:textId="34E083EA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Chair: Open</w:t>
      </w:r>
    </w:p>
    <w:p w14:paraId="40571AD0" w14:textId="6E47D10A" w:rsidR="00343B2F" w:rsidRPr="00D557F2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Time Commitment: 6-8 hours</w:t>
      </w:r>
    </w:p>
    <w:p w14:paraId="68AC82DD" w14:textId="646FDF24" w:rsidR="00343B2F" w:rsidRDefault="00343B2F" w:rsidP="00343B2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557F2">
        <w:rPr>
          <w:rFonts w:asciiTheme="minorHAnsi" w:hAnsiTheme="minorHAnsi" w:cstheme="minorHAnsi"/>
          <w:color w:val="000000"/>
        </w:rPr>
        <w:t>Committee Size: 1+</w:t>
      </w:r>
    </w:p>
    <w:p w14:paraId="32D05EFE" w14:textId="0A6BA691" w:rsidR="00343B2F" w:rsidRDefault="00343B2F" w:rsidP="00343B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Create announcements to 8</w:t>
      </w:r>
      <w:r w:rsidRPr="00343B2F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grade families to be included in newsletter, PTA website, PTA Facebook page, </w:t>
      </w:r>
      <w:proofErr w:type="spellStart"/>
      <w:r>
        <w:rPr>
          <w:rFonts w:asciiTheme="minorHAnsi" w:hAnsiTheme="minorHAnsi" w:cstheme="minorHAnsi"/>
          <w:color w:val="000000"/>
        </w:rPr>
        <w:t>etc</w:t>
      </w:r>
      <w:proofErr w:type="spellEnd"/>
    </w:p>
    <w:p w14:paraId="5EE1B88E" w14:textId="55765B83" w:rsidR="00343B2F" w:rsidRPr="00D557F2" w:rsidRDefault="00343B2F" w:rsidP="00343B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Send out reminder emails to 8</w:t>
      </w:r>
      <w:r w:rsidRPr="00343B2F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grade families to complete well wishes by deadline</w:t>
      </w:r>
    </w:p>
    <w:p w14:paraId="57B1C2D8" w14:textId="77777777" w:rsidR="00343B2F" w:rsidRDefault="00343B2F" w:rsidP="00343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</w:p>
    <w:sectPr w:rsidR="00343B2F" w:rsidSect="0065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279"/>
    <w:multiLevelType w:val="hybridMultilevel"/>
    <w:tmpl w:val="876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310"/>
    <w:multiLevelType w:val="hybridMultilevel"/>
    <w:tmpl w:val="40D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6BF8"/>
    <w:multiLevelType w:val="hybridMultilevel"/>
    <w:tmpl w:val="B85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8D6"/>
    <w:multiLevelType w:val="hybridMultilevel"/>
    <w:tmpl w:val="E9BA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9DA"/>
    <w:multiLevelType w:val="hybridMultilevel"/>
    <w:tmpl w:val="F606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7653"/>
    <w:multiLevelType w:val="hybridMultilevel"/>
    <w:tmpl w:val="504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369"/>
    <w:multiLevelType w:val="hybridMultilevel"/>
    <w:tmpl w:val="B64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4777"/>
    <w:multiLevelType w:val="hybridMultilevel"/>
    <w:tmpl w:val="EB66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7640F"/>
    <w:multiLevelType w:val="hybridMultilevel"/>
    <w:tmpl w:val="C02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2F"/>
    <w:rsid w:val="001F6989"/>
    <w:rsid w:val="00343B2F"/>
    <w:rsid w:val="006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AA18E"/>
  <w15:chartTrackingRefBased/>
  <w15:docId w15:val="{7729C247-8F8F-1D44-A602-9736B0F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B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43B2F"/>
  </w:style>
  <w:style w:type="character" w:styleId="Hyperlink">
    <w:name w:val="Hyperlink"/>
    <w:basedOn w:val="DefaultParagraphFont"/>
    <w:uiPriority w:val="99"/>
    <w:unhideWhenUsed/>
    <w:rsid w:val="00343B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B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B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019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8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1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7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9036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043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64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73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0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8559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15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16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4387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7740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jeffcoschools.us/manninglibrary2018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2022-03-17T01:30:00Z</dcterms:created>
  <dcterms:modified xsi:type="dcterms:W3CDTF">2022-03-17T04:35:00Z</dcterms:modified>
</cp:coreProperties>
</file>